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8D2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8D2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7E74F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7347B3">
        <w:rPr>
          <w:rFonts w:ascii="Times New Roman" w:hAnsi="Times New Roman" w:cs="Times New Roman"/>
          <w:sz w:val="28"/>
          <w:szCs w:val="28"/>
        </w:rPr>
        <w:t>9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7CDD" w:rsidRDefault="001E4D1F" w:rsidP="008D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7E74F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9E4B2D">
        <w:rPr>
          <w:rFonts w:ascii="Times New Roman" w:hAnsi="Times New Roman" w:cs="Times New Roman"/>
          <w:sz w:val="28"/>
          <w:szCs w:val="28"/>
        </w:rPr>
        <w:t>201</w:t>
      </w:r>
      <w:r w:rsidR="007347B3">
        <w:rPr>
          <w:rFonts w:ascii="Times New Roman" w:hAnsi="Times New Roman" w:cs="Times New Roman"/>
          <w:sz w:val="28"/>
          <w:szCs w:val="28"/>
        </w:rPr>
        <w:t>9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347B3">
        <w:rPr>
          <w:rFonts w:ascii="Times New Roman" w:hAnsi="Times New Roman" w:cs="Times New Roman"/>
          <w:sz w:val="28"/>
          <w:szCs w:val="28"/>
        </w:rPr>
        <w:t>4 контрольных мероприятия</w:t>
      </w:r>
      <w:r w:rsidR="00E82A71">
        <w:rPr>
          <w:rFonts w:ascii="Times New Roman" w:hAnsi="Times New Roman" w:cs="Times New Roman"/>
          <w:sz w:val="28"/>
          <w:szCs w:val="28"/>
        </w:rPr>
        <w:t xml:space="preserve">: 2 контрольно – аналитических мероприятия </w:t>
      </w:r>
      <w:r w:rsidR="00CB3C7C">
        <w:rPr>
          <w:rFonts w:ascii="Times New Roman" w:hAnsi="Times New Roman" w:cs="Times New Roman"/>
          <w:sz w:val="28"/>
          <w:szCs w:val="28"/>
        </w:rPr>
        <w:t>(</w:t>
      </w:r>
      <w:r w:rsidR="00CB3C7C" w:rsidRPr="00A47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B3C7C" w:rsidRPr="00A47562">
        <w:rPr>
          <w:rFonts w:ascii="Times New Roman" w:eastAsia="Times New Roman" w:hAnsi="Times New Roman" w:cs="Times New Roman"/>
          <w:sz w:val="28"/>
          <w:szCs w:val="28"/>
        </w:rPr>
        <w:t>нализ осуществлени</w:t>
      </w:r>
      <w:r w:rsidR="00CB3C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3C7C" w:rsidRPr="00A4756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F310E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>одна ревизия финансово – хозяйственной деятельности и одна проверка в сфере закупок.</w:t>
      </w:r>
    </w:p>
    <w:p w:rsidR="00C24BD7" w:rsidRDefault="00C24BD7" w:rsidP="008D2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DE29F6">
        <w:rPr>
          <w:rFonts w:ascii="Times New Roman" w:hAnsi="Times New Roman" w:cs="Times New Roman"/>
          <w:sz w:val="28"/>
          <w:szCs w:val="28"/>
        </w:rPr>
        <w:t>17194,9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на общую сумму </w:t>
      </w:r>
      <w:r w:rsidR="000532CF">
        <w:rPr>
          <w:rFonts w:ascii="Times New Roman" w:hAnsi="Times New Roman" w:cs="Times New Roman"/>
          <w:sz w:val="28"/>
          <w:szCs w:val="28"/>
        </w:rPr>
        <w:t>126,2</w:t>
      </w:r>
      <w:r w:rsidRPr="00657EA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>рублей.</w:t>
      </w:r>
    </w:p>
    <w:p w:rsidR="00E8538C" w:rsidRDefault="00E8538C" w:rsidP="008D2AE7">
      <w:pPr>
        <w:tabs>
          <w:tab w:val="left" w:pos="411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7562">
        <w:rPr>
          <w:rFonts w:ascii="Times New Roman" w:eastAsia="Times New Roman" w:hAnsi="Times New Roman" w:cs="Times New Roman"/>
          <w:sz w:val="28"/>
          <w:szCs w:val="28"/>
        </w:rPr>
        <w:t>нализ осуществлени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756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выявил отдельные нарушения требований, предусмотренных нормативными актами Мин</w:t>
      </w:r>
      <w:r w:rsidR="00F84BC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ина России.</w:t>
      </w:r>
    </w:p>
    <w:p w:rsidR="0047188A" w:rsidRPr="0047188A" w:rsidRDefault="0047188A" w:rsidP="008D2AE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88A">
        <w:rPr>
          <w:rFonts w:ascii="Times New Roman" w:eastAsia="Times New Roman" w:hAnsi="Times New Roman" w:cs="Times New Roman"/>
          <w:sz w:val="28"/>
          <w:szCs w:val="28"/>
        </w:rPr>
        <w:t>Контрольным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отдельные нарушения при начислении заработной платы, недостатки при ведении бухгалтерского учета, в том числе по учету и списанию </w:t>
      </w:r>
      <w:r w:rsidRPr="0047188A">
        <w:rPr>
          <w:rFonts w:ascii="Times New Roman" w:hAnsi="Times New Roman" w:cs="Times New Roman"/>
          <w:bCs/>
          <w:sz w:val="28"/>
          <w:szCs w:val="28"/>
        </w:rPr>
        <w:t>товарно-материальных ценностей</w:t>
      </w:r>
      <w:r>
        <w:rPr>
          <w:rFonts w:ascii="Times New Roman" w:hAnsi="Times New Roman" w:cs="Times New Roman"/>
          <w:bCs/>
          <w:sz w:val="28"/>
          <w:szCs w:val="28"/>
        </w:rPr>
        <w:t>, отдельные нарушения законодательства в сфере закупок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38C" w:rsidRPr="00A525A8" w:rsidRDefault="00E8538C" w:rsidP="008D2AE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A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контрольн</w:t>
      </w:r>
      <w:r w:rsidR="00DC5080" w:rsidRPr="00A525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х мероприятий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объектам контроля направлено три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и одно предписание </w:t>
      </w:r>
      <w:r w:rsidRPr="00A525A8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устранению выявленных нарушений. </w:t>
      </w:r>
    </w:p>
    <w:p w:rsidR="0054451A" w:rsidRPr="00DF3630" w:rsidRDefault="000D7DB8" w:rsidP="008D2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 xml:space="preserve">В результате мер, принятых по результатам контрольных мероприятий, </w:t>
      </w:r>
      <w:r w:rsidR="00480EBB">
        <w:rPr>
          <w:rFonts w:ascii="Times New Roman" w:hAnsi="Times New Roman" w:cs="Times New Roman"/>
          <w:sz w:val="28"/>
          <w:szCs w:val="28"/>
        </w:rPr>
        <w:t>в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</w:t>
      </w:r>
      <w:r w:rsidR="00780DAD" w:rsidRPr="00356E74">
        <w:rPr>
          <w:rFonts w:ascii="Times New Roman" w:hAnsi="Times New Roman" w:cs="Times New Roman"/>
          <w:sz w:val="28"/>
          <w:szCs w:val="28"/>
        </w:rPr>
        <w:t>1</w:t>
      </w:r>
      <w:r w:rsidR="00480EBB">
        <w:rPr>
          <w:rFonts w:ascii="Times New Roman" w:hAnsi="Times New Roman" w:cs="Times New Roman"/>
          <w:sz w:val="28"/>
          <w:szCs w:val="28"/>
        </w:rPr>
        <w:t>-м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80EBB">
        <w:rPr>
          <w:rFonts w:ascii="Times New Roman" w:hAnsi="Times New Roman" w:cs="Times New Roman"/>
          <w:sz w:val="28"/>
          <w:szCs w:val="28"/>
        </w:rPr>
        <w:t>е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 </w:t>
      </w:r>
      <w:r w:rsidRPr="00356E74">
        <w:rPr>
          <w:rFonts w:ascii="Times New Roman" w:hAnsi="Times New Roman" w:cs="Times New Roman"/>
          <w:sz w:val="28"/>
          <w:szCs w:val="28"/>
        </w:rPr>
        <w:t>201</w:t>
      </w:r>
      <w:r w:rsidR="00480EBB">
        <w:rPr>
          <w:rFonts w:ascii="Times New Roman" w:hAnsi="Times New Roman" w:cs="Times New Roman"/>
          <w:sz w:val="28"/>
          <w:szCs w:val="28"/>
        </w:rPr>
        <w:t>9</w:t>
      </w:r>
      <w:r w:rsidRPr="00356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</w:t>
      </w:r>
      <w:r w:rsidR="00F463A2" w:rsidRPr="00780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81A">
        <w:rPr>
          <w:rFonts w:ascii="Times New Roman" w:hAnsi="Times New Roman" w:cs="Times New Roman"/>
          <w:sz w:val="28"/>
          <w:szCs w:val="28"/>
        </w:rPr>
        <w:t>1</w:t>
      </w:r>
      <w:r w:rsidR="001C7827">
        <w:rPr>
          <w:rFonts w:ascii="Times New Roman" w:hAnsi="Times New Roman" w:cs="Times New Roman"/>
          <w:sz w:val="28"/>
          <w:szCs w:val="28"/>
        </w:rPr>
        <w:t>2</w:t>
      </w:r>
      <w:r w:rsidR="0086381A">
        <w:rPr>
          <w:rFonts w:ascii="Times New Roman" w:hAnsi="Times New Roman" w:cs="Times New Roman"/>
          <w:sz w:val="28"/>
          <w:szCs w:val="28"/>
        </w:rPr>
        <w:t>,</w:t>
      </w:r>
      <w:r w:rsidR="001C7827">
        <w:rPr>
          <w:rFonts w:ascii="Times New Roman" w:hAnsi="Times New Roman" w:cs="Times New Roman"/>
          <w:sz w:val="28"/>
          <w:szCs w:val="28"/>
        </w:rPr>
        <w:t>0</w:t>
      </w:r>
      <w:r w:rsidR="00A96FCB" w:rsidRPr="00DF3630">
        <w:rPr>
          <w:rFonts w:ascii="Times New Roman" w:hAnsi="Times New Roman" w:cs="Times New Roman"/>
          <w:sz w:val="28"/>
          <w:szCs w:val="28"/>
        </w:rPr>
        <w:t xml:space="preserve"> тыс</w:t>
      </w:r>
      <w:r w:rsidRPr="00DF3630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DF3630">
        <w:rPr>
          <w:rFonts w:ascii="Times New Roman" w:hAnsi="Times New Roman" w:cs="Times New Roman"/>
          <w:sz w:val="28"/>
          <w:szCs w:val="28"/>
        </w:rPr>
        <w:t>рублей.</w:t>
      </w:r>
    </w:p>
    <w:p w:rsidR="00872DC1" w:rsidRDefault="00872DC1" w:rsidP="008D2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5A8" w:rsidRDefault="008D2AE7" w:rsidP="008D2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22.04.2019</w:t>
      </w:r>
    </w:p>
    <w:p w:rsidR="00872DC1" w:rsidRPr="00B2489D" w:rsidRDefault="00872DC1" w:rsidP="00A525A8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72DC1" w:rsidRPr="00B2489D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532CF"/>
    <w:rsid w:val="0008505D"/>
    <w:rsid w:val="00094600"/>
    <w:rsid w:val="000D7DB8"/>
    <w:rsid w:val="000F5044"/>
    <w:rsid w:val="00102F4B"/>
    <w:rsid w:val="0011308B"/>
    <w:rsid w:val="00113F69"/>
    <w:rsid w:val="00174A95"/>
    <w:rsid w:val="00187447"/>
    <w:rsid w:val="001C7827"/>
    <w:rsid w:val="001E4D1F"/>
    <w:rsid w:val="002043A8"/>
    <w:rsid w:val="00233AB0"/>
    <w:rsid w:val="00282E63"/>
    <w:rsid w:val="00285352"/>
    <w:rsid w:val="002B3D34"/>
    <w:rsid w:val="002D2EE1"/>
    <w:rsid w:val="00307978"/>
    <w:rsid w:val="00316DB9"/>
    <w:rsid w:val="003231FB"/>
    <w:rsid w:val="00336EF4"/>
    <w:rsid w:val="00354A5D"/>
    <w:rsid w:val="00356E74"/>
    <w:rsid w:val="003B43F1"/>
    <w:rsid w:val="003B6764"/>
    <w:rsid w:val="004029AA"/>
    <w:rsid w:val="0046793B"/>
    <w:rsid w:val="0047188A"/>
    <w:rsid w:val="00480EBB"/>
    <w:rsid w:val="0054451A"/>
    <w:rsid w:val="005859DD"/>
    <w:rsid w:val="005A3ECF"/>
    <w:rsid w:val="005F1F87"/>
    <w:rsid w:val="005F48DF"/>
    <w:rsid w:val="005F5244"/>
    <w:rsid w:val="00657EAB"/>
    <w:rsid w:val="006C7C0A"/>
    <w:rsid w:val="006E7B14"/>
    <w:rsid w:val="006F024C"/>
    <w:rsid w:val="006F520D"/>
    <w:rsid w:val="006F631E"/>
    <w:rsid w:val="00722A30"/>
    <w:rsid w:val="00730808"/>
    <w:rsid w:val="007347B3"/>
    <w:rsid w:val="00755EEA"/>
    <w:rsid w:val="00780DAD"/>
    <w:rsid w:val="007B0F59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D2AE7"/>
    <w:rsid w:val="008D5D7A"/>
    <w:rsid w:val="008D7CDD"/>
    <w:rsid w:val="008E16D5"/>
    <w:rsid w:val="00902CD0"/>
    <w:rsid w:val="009118EC"/>
    <w:rsid w:val="00965BD4"/>
    <w:rsid w:val="00991DA4"/>
    <w:rsid w:val="009A0633"/>
    <w:rsid w:val="009D1B39"/>
    <w:rsid w:val="009E4B2D"/>
    <w:rsid w:val="00A038AA"/>
    <w:rsid w:val="00A12F98"/>
    <w:rsid w:val="00A23CB0"/>
    <w:rsid w:val="00A24F72"/>
    <w:rsid w:val="00A46729"/>
    <w:rsid w:val="00A525A8"/>
    <w:rsid w:val="00A80CE8"/>
    <w:rsid w:val="00A96FCB"/>
    <w:rsid w:val="00AB3E82"/>
    <w:rsid w:val="00AC5173"/>
    <w:rsid w:val="00AC5A9E"/>
    <w:rsid w:val="00B07325"/>
    <w:rsid w:val="00B126B0"/>
    <w:rsid w:val="00B2489D"/>
    <w:rsid w:val="00BB053D"/>
    <w:rsid w:val="00BF1F78"/>
    <w:rsid w:val="00C02B46"/>
    <w:rsid w:val="00C119EE"/>
    <w:rsid w:val="00C13CE6"/>
    <w:rsid w:val="00C24BD7"/>
    <w:rsid w:val="00C302BD"/>
    <w:rsid w:val="00C31DB9"/>
    <w:rsid w:val="00C65E59"/>
    <w:rsid w:val="00C70E3A"/>
    <w:rsid w:val="00C77D54"/>
    <w:rsid w:val="00C90E5B"/>
    <w:rsid w:val="00C96201"/>
    <w:rsid w:val="00CB3C7C"/>
    <w:rsid w:val="00D01D86"/>
    <w:rsid w:val="00DB7FFB"/>
    <w:rsid w:val="00DC5080"/>
    <w:rsid w:val="00DE29F6"/>
    <w:rsid w:val="00DF3630"/>
    <w:rsid w:val="00DF73FF"/>
    <w:rsid w:val="00E162D4"/>
    <w:rsid w:val="00E26B10"/>
    <w:rsid w:val="00E82A71"/>
    <w:rsid w:val="00E8538C"/>
    <w:rsid w:val="00E94D5C"/>
    <w:rsid w:val="00EB1F46"/>
    <w:rsid w:val="00F014A4"/>
    <w:rsid w:val="00F06371"/>
    <w:rsid w:val="00F237C4"/>
    <w:rsid w:val="00F310E6"/>
    <w:rsid w:val="00F463A2"/>
    <w:rsid w:val="00F60B97"/>
    <w:rsid w:val="00F744C2"/>
    <w:rsid w:val="00F819BD"/>
    <w:rsid w:val="00F84BC1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21</cp:revision>
  <cp:lastPrinted>2019-04-19T05:52:00Z</cp:lastPrinted>
  <dcterms:created xsi:type="dcterms:W3CDTF">2015-03-10T05:37:00Z</dcterms:created>
  <dcterms:modified xsi:type="dcterms:W3CDTF">2019-04-22T06:24:00Z</dcterms:modified>
</cp:coreProperties>
</file>